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F96" w:rsidRDefault="00901F96" w:rsidP="00901F96">
      <w:pPr>
        <w:tabs>
          <w:tab w:val="left" w:pos="1897"/>
        </w:tabs>
        <w:ind w:left="5387"/>
        <w:jc w:val="center"/>
      </w:pPr>
      <w:r>
        <w:t>ПРИЛОЖЕНИЕ</w:t>
      </w:r>
    </w:p>
    <w:p w:rsidR="00901F96" w:rsidRDefault="00901F96" w:rsidP="00901F96">
      <w:pPr>
        <w:tabs>
          <w:tab w:val="left" w:pos="1897"/>
        </w:tabs>
        <w:ind w:left="5387"/>
        <w:jc w:val="center"/>
      </w:pPr>
      <w:r>
        <w:t xml:space="preserve">к </w:t>
      </w:r>
      <w:r>
        <w:t>пункту 1 протокола заседания правления</w:t>
      </w:r>
      <w:r>
        <w:t xml:space="preserve"> региональной службы по тарифам Нижегородской области </w:t>
      </w:r>
    </w:p>
    <w:p w:rsidR="00901F96" w:rsidRPr="00A222EA" w:rsidRDefault="00901F96" w:rsidP="00901F96">
      <w:pPr>
        <w:tabs>
          <w:tab w:val="left" w:pos="1897"/>
        </w:tabs>
        <w:spacing w:line="276" w:lineRule="auto"/>
        <w:ind w:left="5387"/>
        <w:jc w:val="center"/>
        <w:rPr>
          <w:szCs w:val="28"/>
        </w:rPr>
      </w:pPr>
      <w:r>
        <w:t>от 27 марта 2026 г. №</w:t>
      </w:r>
      <w:r>
        <w:t xml:space="preserve"> 14</w:t>
      </w:r>
      <w:bookmarkStart w:id="0" w:name="_GoBack"/>
      <w:bookmarkEnd w:id="0"/>
      <w:r>
        <w:t xml:space="preserve"> </w:t>
      </w:r>
    </w:p>
    <w:p w:rsidR="00901F96" w:rsidRPr="00597467" w:rsidRDefault="00901F96" w:rsidP="00901F96">
      <w:pPr>
        <w:ind w:left="5529"/>
        <w:jc w:val="center"/>
        <w:rPr>
          <w:szCs w:val="28"/>
        </w:rPr>
      </w:pPr>
    </w:p>
    <w:p w:rsidR="00901F96" w:rsidRPr="00597467" w:rsidRDefault="00901F96" w:rsidP="00901F96">
      <w:pPr>
        <w:jc w:val="center"/>
        <w:rPr>
          <w:b/>
          <w:szCs w:val="28"/>
        </w:rPr>
      </w:pPr>
      <w:r w:rsidRPr="00597467">
        <w:rPr>
          <w:b/>
          <w:szCs w:val="28"/>
        </w:rPr>
        <w:t xml:space="preserve">Организации Нижегородской области, </w:t>
      </w:r>
    </w:p>
    <w:p w:rsidR="00901F96" w:rsidRDefault="00901F96" w:rsidP="00901F96">
      <w:pPr>
        <w:jc w:val="center"/>
        <w:rPr>
          <w:b/>
          <w:szCs w:val="28"/>
        </w:rPr>
      </w:pPr>
      <w:r w:rsidRPr="00597467">
        <w:rPr>
          <w:b/>
          <w:szCs w:val="28"/>
        </w:rPr>
        <w:t>осуществляющие деятельность в сфере теплоснабжения, в отношении которых осуществляется государственное регулирование</w:t>
      </w:r>
    </w:p>
    <w:p w:rsidR="00901F96" w:rsidRPr="00597467" w:rsidRDefault="00901F96" w:rsidP="00901F96">
      <w:pPr>
        <w:jc w:val="center"/>
        <w:rPr>
          <w:b/>
          <w:szCs w:val="28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48"/>
        <w:gridCol w:w="9248"/>
      </w:tblGrid>
      <w:tr w:rsidR="00901F96" w:rsidRPr="00B41F45" w:rsidTr="00C027FC">
        <w:trPr>
          <w:trHeight w:val="276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96" w:rsidRPr="00597467" w:rsidRDefault="00901F96" w:rsidP="00C027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467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9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96" w:rsidRPr="00597467" w:rsidRDefault="00901F96" w:rsidP="00C027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467">
              <w:rPr>
                <w:b/>
                <w:bCs/>
                <w:color w:val="000000"/>
                <w:sz w:val="22"/>
                <w:szCs w:val="22"/>
              </w:rPr>
              <w:t>Наименование организации</w:t>
            </w:r>
          </w:p>
        </w:tc>
      </w:tr>
      <w:tr w:rsidR="00901F96" w:rsidRPr="00B41F45" w:rsidTr="00C027FC">
        <w:trPr>
          <w:trHeight w:val="253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96" w:rsidRPr="00597467" w:rsidRDefault="00901F96" w:rsidP="00C027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F96" w:rsidRPr="00597467" w:rsidRDefault="00901F96" w:rsidP="00C027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01F96" w:rsidRPr="00B41F45" w:rsidTr="00C027FC">
        <w:trPr>
          <w:trHeight w:val="19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96" w:rsidRPr="00597467" w:rsidRDefault="00901F96" w:rsidP="00C027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46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96" w:rsidRPr="00597467" w:rsidRDefault="00901F96" w:rsidP="00C027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46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901F96" w:rsidRPr="00B41F45" w:rsidTr="00C027FC">
        <w:trPr>
          <w:trHeight w:val="571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F96" w:rsidRPr="00597467" w:rsidRDefault="00901F96" w:rsidP="00C027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96" w:rsidRPr="00432FBA" w:rsidRDefault="00901F96" w:rsidP="00C027FC">
            <w:pPr>
              <w:jc w:val="both"/>
              <w:rPr>
                <w:sz w:val="22"/>
                <w:szCs w:val="22"/>
              </w:rPr>
            </w:pPr>
            <w:r w:rsidRPr="00432FBA">
              <w:rPr>
                <w:sz w:val="22"/>
                <w:szCs w:val="22"/>
              </w:rPr>
              <w:t>ФЕДЕРАЛЬНОЕ КАЗЕННОЕ УЧРЕЖДЕНИЕ «ИСПРАВИТЕЛЬНАЯ КОЛОНИЯ № 7 ГЛАВНОГО УПРАВЛЕНИЯ ФЕДЕРАЛЬНОЙ СЛУЖБЫ ИСПОЛНЕНИЯ НАКАЗАНИЙ ПО НИЖЕГОРОДСКОЙ ОБЛАСТИ», п. Восхо</w:t>
            </w:r>
            <w:r>
              <w:rPr>
                <w:sz w:val="22"/>
                <w:szCs w:val="22"/>
              </w:rPr>
              <w:t>д Варнавинского муниципального округа</w:t>
            </w:r>
            <w:r w:rsidRPr="00432FBA">
              <w:rPr>
                <w:sz w:val="22"/>
                <w:szCs w:val="22"/>
              </w:rPr>
              <w:t xml:space="preserve"> Нижегородской области</w:t>
            </w:r>
          </w:p>
        </w:tc>
      </w:tr>
      <w:tr w:rsidR="00901F96" w:rsidRPr="00B41F45" w:rsidTr="00C027FC">
        <w:trPr>
          <w:trHeight w:val="693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F96" w:rsidRPr="00597467" w:rsidRDefault="00901F96" w:rsidP="00C027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96" w:rsidRPr="00432FBA" w:rsidRDefault="00901F96" w:rsidP="00C027FC">
            <w:pPr>
              <w:jc w:val="both"/>
              <w:rPr>
                <w:sz w:val="22"/>
                <w:szCs w:val="22"/>
              </w:rPr>
            </w:pPr>
            <w:r w:rsidRPr="00432FBA">
              <w:rPr>
                <w:noProof/>
                <w:sz w:val="22"/>
                <w:szCs w:val="22"/>
              </w:rPr>
              <w:t xml:space="preserve">ФЕДЕРАЛЬНОЕ КАЗЕННОЕ УЧРЕЖДЕНИЕ </w:t>
            </w:r>
            <w:r w:rsidRPr="00432FBA">
              <w:rPr>
                <w:sz w:val="22"/>
                <w:szCs w:val="22"/>
                <w:lang w:eastAsia="en-US"/>
              </w:rPr>
              <w:t xml:space="preserve">«ЛЕЧЕБНОЕ ИСПРАВИТЕЛЬНОЕ УЧРЕЖДЕНИЕ № 3 ГЛАВНОГО УПРАВЛЕНИЯ ФЕДЕРАЛЬНОЙ СЛУЖБЫ ИСПОЛНЕНИЯ НАКАЗАНИЙ ПО НИЖЕГОРОДСКОЙ ОБЛАСТИ», п. Пруды Краснобаковского муниципального </w:t>
            </w:r>
            <w:r>
              <w:rPr>
                <w:sz w:val="22"/>
                <w:szCs w:val="22"/>
                <w:lang w:eastAsia="en-US"/>
              </w:rPr>
              <w:t>округа</w:t>
            </w:r>
            <w:r w:rsidRPr="00432FBA">
              <w:rPr>
                <w:sz w:val="22"/>
                <w:szCs w:val="22"/>
                <w:lang w:eastAsia="en-US"/>
              </w:rPr>
              <w:t xml:space="preserve"> Нижегородской области</w:t>
            </w:r>
          </w:p>
        </w:tc>
      </w:tr>
      <w:tr w:rsidR="00901F96" w:rsidRPr="00B41F45" w:rsidTr="00C027FC">
        <w:trPr>
          <w:trHeight w:val="573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F96" w:rsidRPr="00597467" w:rsidRDefault="00901F96" w:rsidP="00C027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96" w:rsidRPr="00432FBA" w:rsidRDefault="00901F96" w:rsidP="00C027FC">
            <w:pPr>
              <w:jc w:val="both"/>
              <w:rPr>
                <w:sz w:val="22"/>
                <w:szCs w:val="22"/>
              </w:rPr>
            </w:pPr>
            <w:r w:rsidRPr="00432FBA">
              <w:rPr>
                <w:sz w:val="22"/>
                <w:szCs w:val="22"/>
              </w:rPr>
              <w:t>МУНИЦИПАЛЬНОЕ УНИТАРНОЕ ПРЕДПРИЯТИЕ «ВОРОТЫНСКОЕ ЖИЛИЩНО-КОММУНАЛЬНОЕ ХОЗЯЙСТВО», р.п. Воротынец Нижегородской области</w:t>
            </w:r>
          </w:p>
        </w:tc>
      </w:tr>
      <w:tr w:rsidR="00901F96" w:rsidRPr="00B41F45" w:rsidTr="00C027FC">
        <w:trPr>
          <w:trHeight w:val="643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F96" w:rsidRPr="00597467" w:rsidRDefault="00901F96" w:rsidP="00C027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F96" w:rsidRPr="00432FBA" w:rsidRDefault="00901F96" w:rsidP="00C027FC">
            <w:pPr>
              <w:jc w:val="both"/>
              <w:rPr>
                <w:color w:val="000000"/>
                <w:sz w:val="22"/>
                <w:szCs w:val="22"/>
              </w:rPr>
            </w:pPr>
            <w:r w:rsidRPr="00432FBA">
              <w:rPr>
                <w:color w:val="000000"/>
                <w:sz w:val="22"/>
                <w:szCs w:val="22"/>
              </w:rPr>
              <w:t>МУНИЦИПАЛЬНОЕ УНИТАРНОЕ ПРЕДПРИЯТИЕ «ВОДОКАНАЛ», г. Шахунья Нижегородской области</w:t>
            </w:r>
          </w:p>
        </w:tc>
      </w:tr>
      <w:tr w:rsidR="00901F96" w:rsidRPr="00597467" w:rsidTr="00C027FC">
        <w:trPr>
          <w:trHeight w:val="643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F96" w:rsidRPr="00597467" w:rsidRDefault="00901F96" w:rsidP="00C027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F96" w:rsidRPr="00432FBA" w:rsidRDefault="00901F96" w:rsidP="00C027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32FBA">
              <w:rPr>
                <w:sz w:val="22"/>
                <w:szCs w:val="22"/>
              </w:rPr>
              <w:t>МУНИЦ</w:t>
            </w:r>
            <w:r>
              <w:rPr>
                <w:sz w:val="22"/>
                <w:szCs w:val="22"/>
              </w:rPr>
              <w:t>ИПАЛЬНОЕ УНИТАРНОЕ ПРЕДПРИЯТИЕ «</w:t>
            </w:r>
            <w:r w:rsidRPr="00432FBA"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ИЛИЩНО-КОММУНАЛЬНОЕ ХОЗЯЙСТВО»</w:t>
            </w:r>
            <w:r w:rsidRPr="00432FBA">
              <w:rPr>
                <w:sz w:val="22"/>
                <w:szCs w:val="22"/>
              </w:rPr>
              <w:t>, р.п. Вача Нижегородской области</w:t>
            </w:r>
          </w:p>
        </w:tc>
      </w:tr>
      <w:tr w:rsidR="00901F96" w:rsidRPr="002B201D" w:rsidTr="00C027FC">
        <w:trPr>
          <w:trHeight w:val="643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F96" w:rsidRPr="00597467" w:rsidRDefault="00901F96" w:rsidP="00C027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F96" w:rsidRPr="00432FBA" w:rsidRDefault="00901F96" w:rsidP="00C027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7003C">
              <w:rPr>
                <w:sz w:val="22"/>
                <w:szCs w:val="22"/>
              </w:rPr>
              <w:t>МУНИЦИПАЛЬНОЕ УНИТАРНОЕ ПРЕДПРИЯТИЕ ТОНШАЕВСКОГО МУНИЦИПАЛЬНОГ</w:t>
            </w:r>
            <w:r>
              <w:rPr>
                <w:sz w:val="22"/>
                <w:szCs w:val="22"/>
              </w:rPr>
              <w:t>О ОКРУГА НИЖЕГОРОДСКОЙ ОБЛАСТИ «ВОДНИК»</w:t>
            </w:r>
            <w:r w:rsidRPr="00432FBA">
              <w:rPr>
                <w:sz w:val="22"/>
                <w:szCs w:val="22"/>
              </w:rPr>
              <w:t>, р.п. Тоншаево Нижегородской области</w:t>
            </w:r>
          </w:p>
        </w:tc>
      </w:tr>
      <w:tr w:rsidR="00901F96" w:rsidRPr="002B201D" w:rsidTr="00C027FC">
        <w:trPr>
          <w:trHeight w:val="643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F96" w:rsidRPr="00597467" w:rsidRDefault="00901F96" w:rsidP="00C027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F96" w:rsidRPr="00432FBA" w:rsidRDefault="00901F96" w:rsidP="00C027F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32FBA">
              <w:rPr>
                <w:sz w:val="22"/>
                <w:szCs w:val="22"/>
              </w:rPr>
              <w:t>ОБЩЕСТВО С</w:t>
            </w:r>
            <w:r>
              <w:rPr>
                <w:sz w:val="22"/>
                <w:szCs w:val="22"/>
              </w:rPr>
              <w:t xml:space="preserve"> ОГРАНИЧЕННОЙ ОТВЕТСТВЕННОСТЬЮ «</w:t>
            </w:r>
            <w:r w:rsidRPr="00432FBA">
              <w:rPr>
                <w:sz w:val="22"/>
                <w:szCs w:val="22"/>
              </w:rPr>
              <w:t>МЕЖОТРАСЛЕВОЙ НАУЧНО-УЧЕБНЫЙ ЦЕНТР ПО ВЫЧИСЛИТЕЛЬНОЙ</w:t>
            </w:r>
            <w:r>
              <w:rPr>
                <w:sz w:val="22"/>
                <w:szCs w:val="22"/>
              </w:rPr>
              <w:t xml:space="preserve"> ТЕХНИКЕ И ИНФОРМАТИКЕ»</w:t>
            </w:r>
            <w:r w:rsidRPr="00432FBA">
              <w:rPr>
                <w:sz w:val="22"/>
                <w:szCs w:val="22"/>
              </w:rPr>
              <w:t>, г. Москва</w:t>
            </w:r>
          </w:p>
        </w:tc>
      </w:tr>
      <w:tr w:rsidR="00901F96" w:rsidRPr="002B201D" w:rsidTr="00C027FC">
        <w:trPr>
          <w:trHeight w:val="643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F96" w:rsidRPr="00597467" w:rsidRDefault="00901F96" w:rsidP="00C027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F96" w:rsidRPr="00432FBA" w:rsidRDefault="00901F96" w:rsidP="00C027F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32FBA">
              <w:rPr>
                <w:sz w:val="22"/>
                <w:szCs w:val="22"/>
              </w:rPr>
              <w:t>ОБЩЕСТВО С</w:t>
            </w:r>
            <w:r>
              <w:rPr>
                <w:sz w:val="22"/>
                <w:szCs w:val="22"/>
              </w:rPr>
              <w:t xml:space="preserve"> ОГРАНИЧЕННОЙ ОТВЕТСТВЕННОСТЬЮ « </w:t>
            </w:r>
            <w:r w:rsidRPr="00432FBA">
              <w:rPr>
                <w:sz w:val="22"/>
                <w:szCs w:val="22"/>
              </w:rPr>
              <w:t xml:space="preserve">КОММУНАЛЬНЫЕ СЕТИ </w:t>
            </w:r>
            <w:r>
              <w:rPr>
                <w:sz w:val="22"/>
                <w:szCs w:val="22"/>
              </w:rPr>
              <w:t>–</w:t>
            </w:r>
            <w:r w:rsidRPr="00432FBA">
              <w:rPr>
                <w:sz w:val="22"/>
                <w:szCs w:val="22"/>
              </w:rPr>
              <w:t xml:space="preserve"> ТВК</w:t>
            </w:r>
            <w:r>
              <w:rPr>
                <w:sz w:val="22"/>
                <w:szCs w:val="22"/>
              </w:rPr>
              <w:t xml:space="preserve"> »</w:t>
            </w:r>
            <w:r w:rsidRPr="00432FBA">
              <w:rPr>
                <w:sz w:val="22"/>
                <w:szCs w:val="22"/>
              </w:rPr>
              <w:t>, г. Балахна Нижегородской области</w:t>
            </w:r>
          </w:p>
        </w:tc>
      </w:tr>
      <w:tr w:rsidR="00901F96" w:rsidRPr="00DC53E8" w:rsidTr="00C027FC">
        <w:trPr>
          <w:trHeight w:val="3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F96" w:rsidRPr="00DC53E8" w:rsidRDefault="00901F96" w:rsidP="00C027FC">
            <w:pPr>
              <w:jc w:val="center"/>
              <w:rPr>
                <w:color w:val="000000"/>
                <w:sz w:val="22"/>
                <w:szCs w:val="22"/>
              </w:rPr>
            </w:pPr>
            <w:r w:rsidRPr="00DC53E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F96" w:rsidRPr="00DC53E8" w:rsidRDefault="00901F96" w:rsidP="00C027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C53E8">
              <w:rPr>
                <w:sz w:val="22"/>
                <w:szCs w:val="22"/>
              </w:rPr>
              <w:t>АКЦИОНЕРНОЕ ОБЩЕСТВО «ОБЪЕДИНЕННЫЙ КОММУНАЛЬНЫЙ ОПЕРАТОР», г. Нижний Новгород</w:t>
            </w:r>
          </w:p>
        </w:tc>
      </w:tr>
      <w:tr w:rsidR="00901F96" w:rsidRPr="00432FBA" w:rsidTr="00C027FC">
        <w:trPr>
          <w:trHeight w:val="3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F96" w:rsidRDefault="00901F96" w:rsidP="00C027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F96" w:rsidRDefault="00901F96" w:rsidP="00C027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</w:t>
            </w:r>
            <w:r w:rsidRPr="008F75F7">
              <w:rPr>
                <w:sz w:val="22"/>
                <w:szCs w:val="22"/>
              </w:rPr>
              <w:t xml:space="preserve"> С ОГРАНИЧЕННОЙ ОТВЕТСТВЕННОСТЬЮ «НИЖНОВТЕПЛОЭНЕРГО», </w:t>
            </w:r>
            <w:r>
              <w:rPr>
                <w:sz w:val="22"/>
                <w:szCs w:val="22"/>
              </w:rPr>
              <w:br/>
            </w:r>
            <w:r w:rsidRPr="008F75F7">
              <w:rPr>
                <w:sz w:val="22"/>
                <w:szCs w:val="22"/>
              </w:rPr>
              <w:t>г. Нижний Новгород</w:t>
            </w:r>
          </w:p>
        </w:tc>
      </w:tr>
      <w:tr w:rsidR="00901F96" w:rsidRPr="00432FBA" w:rsidTr="00C027FC">
        <w:trPr>
          <w:trHeight w:val="3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F96" w:rsidRDefault="00901F96" w:rsidP="00C027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F96" w:rsidRDefault="00901F96" w:rsidP="00C027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ПУБЛИЧНОЕ</w:t>
            </w:r>
            <w:r w:rsidRPr="008F75F7">
              <w:rPr>
                <w:sz w:val="22"/>
                <w:szCs w:val="22"/>
              </w:rPr>
              <w:t xml:space="preserve"> АКЦИОНЕРНО</w:t>
            </w:r>
            <w:r>
              <w:rPr>
                <w:sz w:val="22"/>
                <w:szCs w:val="22"/>
              </w:rPr>
              <w:t>Е ОБЩЕСТВО «</w:t>
            </w:r>
            <w:r w:rsidRPr="008F75F7">
              <w:rPr>
                <w:sz w:val="22"/>
                <w:szCs w:val="22"/>
              </w:rPr>
              <w:t>Т ПЛЮС», городской округ Красногорск Московской области</w:t>
            </w:r>
          </w:p>
        </w:tc>
      </w:tr>
      <w:tr w:rsidR="00901F96" w:rsidRPr="00432FBA" w:rsidTr="00C027FC">
        <w:trPr>
          <w:trHeight w:val="3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F96" w:rsidRDefault="00901F96" w:rsidP="00C027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F96" w:rsidRDefault="00901F96" w:rsidP="00C027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</w:t>
            </w:r>
            <w:r w:rsidRPr="005272E9">
              <w:rPr>
                <w:sz w:val="22"/>
                <w:szCs w:val="22"/>
              </w:rPr>
              <w:t xml:space="preserve"> С ОГРАНИЧЕНН</w:t>
            </w:r>
            <w:r>
              <w:rPr>
                <w:sz w:val="22"/>
                <w:szCs w:val="22"/>
              </w:rPr>
              <w:t>ОЙ ОТВЕТСТВЕННОСТЬЮ «БОР ИНВЕСТ»</w:t>
            </w:r>
            <w:r w:rsidRPr="005272E9">
              <w:rPr>
                <w:sz w:val="22"/>
                <w:szCs w:val="22"/>
              </w:rPr>
              <w:t>, г. Бор Нижегородской области</w:t>
            </w:r>
          </w:p>
        </w:tc>
      </w:tr>
      <w:tr w:rsidR="00901F96" w:rsidRPr="00432FBA" w:rsidTr="00C027FC">
        <w:trPr>
          <w:trHeight w:val="3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F96" w:rsidRDefault="00901F96" w:rsidP="00C027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F96" w:rsidRPr="00933D4D" w:rsidRDefault="00901F96" w:rsidP="00C027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C46A3">
              <w:rPr>
                <w:sz w:val="22"/>
                <w:szCs w:val="22"/>
              </w:rPr>
              <w:t>ОБЩЕСТВО С ОГРАНИЧЕННОЙ ОТВЕТСТВЕННОСТЬЮ «ПРОМТЕХ», г. Арзамас Нижегородской области</w:t>
            </w:r>
          </w:p>
        </w:tc>
      </w:tr>
      <w:tr w:rsidR="00901F96" w:rsidRPr="00432FBA" w:rsidTr="00C027FC">
        <w:trPr>
          <w:trHeight w:val="3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F96" w:rsidRDefault="00901F96" w:rsidP="00C027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F96" w:rsidRPr="00933D4D" w:rsidRDefault="00901F96" w:rsidP="00C027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C46A3">
              <w:rPr>
                <w:sz w:val="22"/>
                <w:szCs w:val="22"/>
              </w:rPr>
              <w:t xml:space="preserve">АВТОНОМНАЯ НЕКОММЕРЧЕСКАЯ ОРГАНИЗАЦИЯ «ЦЕНТР РАЗВИТИЯ ОБРАЗОВАНИЯ И ПОДГОТОВКИ КАДРОВ </w:t>
            </w:r>
            <w:r>
              <w:rPr>
                <w:sz w:val="22"/>
                <w:szCs w:val="22"/>
              </w:rPr>
              <w:t>«ПАРК МАСТЕРОВ НИЖПОЛИГРАФ»</w:t>
            </w:r>
            <w:r w:rsidRPr="009C46A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9C46A3">
              <w:rPr>
                <w:sz w:val="22"/>
                <w:szCs w:val="22"/>
              </w:rPr>
              <w:t>г. Нижний Новгород</w:t>
            </w:r>
          </w:p>
        </w:tc>
      </w:tr>
      <w:tr w:rsidR="00901F96" w:rsidRPr="00432FBA" w:rsidTr="00C027FC">
        <w:trPr>
          <w:trHeight w:val="3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F96" w:rsidRDefault="00901F96" w:rsidP="00C027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F96" w:rsidRPr="000E2F75" w:rsidRDefault="00901F96" w:rsidP="00C027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2F75">
              <w:rPr>
                <w:sz w:val="22"/>
                <w:szCs w:val="22"/>
              </w:rPr>
              <w:t>ПРУДОВСКОЕ МУНИЦИПАЛЬНОЕ УНИТАРНОЕ ПРЕДПРИЯТИЕ Ж</w:t>
            </w:r>
            <w:r>
              <w:rPr>
                <w:sz w:val="22"/>
                <w:szCs w:val="22"/>
              </w:rPr>
              <w:t>ИЛИЩНО-КОММУНАЛЬНОГО ХОЗЯЙСТВА</w:t>
            </w:r>
            <w:r w:rsidRPr="000E2F75">
              <w:rPr>
                <w:sz w:val="22"/>
                <w:szCs w:val="22"/>
              </w:rPr>
              <w:t>, п. Пруды Краснобаковского муниципального округа Нижегородской области</w:t>
            </w:r>
          </w:p>
        </w:tc>
      </w:tr>
      <w:tr w:rsidR="00901F96" w:rsidRPr="00432FBA" w:rsidTr="00C027FC">
        <w:trPr>
          <w:trHeight w:val="3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F96" w:rsidRDefault="00901F96" w:rsidP="00C027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F96" w:rsidRPr="000E2F75" w:rsidRDefault="00901F96" w:rsidP="00C027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</w:t>
            </w:r>
            <w:r w:rsidRPr="00D2661C"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 xml:space="preserve"> ОГРАНИЧЕННОЙ ОТВЕТСТВЕННОСТЬЮ «</w:t>
            </w:r>
            <w:r w:rsidRPr="00D2661C">
              <w:rPr>
                <w:sz w:val="22"/>
                <w:szCs w:val="22"/>
              </w:rPr>
              <w:t>ЭНЕРГОСЕРВИС</w:t>
            </w:r>
            <w:r>
              <w:rPr>
                <w:sz w:val="22"/>
                <w:szCs w:val="22"/>
              </w:rPr>
              <w:t>»</w:t>
            </w:r>
            <w:r w:rsidRPr="00D2661C">
              <w:rPr>
                <w:sz w:val="22"/>
                <w:szCs w:val="22"/>
              </w:rPr>
              <w:t>, г. Нижний Новгород</w:t>
            </w:r>
          </w:p>
        </w:tc>
      </w:tr>
      <w:tr w:rsidR="00901F96" w:rsidRPr="00432FBA" w:rsidTr="00C027FC">
        <w:trPr>
          <w:trHeight w:val="3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F96" w:rsidRDefault="00901F96" w:rsidP="00C027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9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F96" w:rsidRPr="000E2F75" w:rsidRDefault="00901F96" w:rsidP="00C027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</w:t>
            </w:r>
            <w:r w:rsidRPr="002E27F1"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 xml:space="preserve"> ОГРАНИЧЕННОЙ ОТВЕТСТВЕННОСТЬЮ «АВТОЗАВОДСКАЯ ТЭЦ»</w:t>
            </w:r>
            <w:r w:rsidRPr="002E27F1">
              <w:rPr>
                <w:sz w:val="22"/>
                <w:szCs w:val="22"/>
              </w:rPr>
              <w:t>, г. Нижний Новгород</w:t>
            </w:r>
          </w:p>
        </w:tc>
      </w:tr>
      <w:tr w:rsidR="00901F96" w:rsidRPr="00432FBA" w:rsidTr="00C027FC">
        <w:trPr>
          <w:trHeight w:val="3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F96" w:rsidRDefault="00901F96" w:rsidP="00C027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F96" w:rsidRPr="000E2F75" w:rsidRDefault="00901F96" w:rsidP="00C027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</w:t>
            </w:r>
            <w:r w:rsidRPr="002E27F1">
              <w:rPr>
                <w:sz w:val="22"/>
                <w:szCs w:val="22"/>
              </w:rPr>
              <w:t xml:space="preserve">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2E27F1">
              <w:rPr>
                <w:sz w:val="22"/>
                <w:szCs w:val="22"/>
              </w:rPr>
              <w:t>ТЕПЛОСЕТИ</w:t>
            </w:r>
            <w:r>
              <w:rPr>
                <w:sz w:val="22"/>
                <w:szCs w:val="22"/>
              </w:rPr>
              <w:t>»</w:t>
            </w:r>
            <w:r w:rsidRPr="002E27F1">
              <w:rPr>
                <w:sz w:val="22"/>
                <w:szCs w:val="22"/>
              </w:rPr>
              <w:t>, г. Нижний Новгород</w:t>
            </w:r>
          </w:p>
        </w:tc>
      </w:tr>
    </w:tbl>
    <w:p w:rsidR="00901F96" w:rsidRDefault="00901F96" w:rsidP="00901F9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D56E3" w:rsidRDefault="008D56E3"/>
    <w:sectPr w:rsidR="008D56E3" w:rsidSect="00901F96">
      <w:pgSz w:w="11906" w:h="16838" w:code="9"/>
      <w:pgMar w:top="1134" w:right="709" w:bottom="851" w:left="1418" w:header="425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96"/>
    <w:rsid w:val="008D56E3"/>
    <w:rsid w:val="0090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03A74"/>
  <w15:chartTrackingRefBased/>
  <w15:docId w15:val="{C58746CA-094E-4B9A-AB82-2D18C574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F9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Уткина Елена Владимировна</dc:creator>
  <cp:keywords/>
  <dc:description/>
  <cp:lastModifiedBy>Уткина Елена Владимировна</cp:lastModifiedBy>
  <cp:revision>1</cp:revision>
  <dcterms:created xsi:type="dcterms:W3CDTF">2026-03-13T12:56:00Z</dcterms:created>
  <dcterms:modified xsi:type="dcterms:W3CDTF">2026-03-13T12:57:00Z</dcterms:modified>
</cp:coreProperties>
</file>